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80" w:rsidRDefault="00945880" w:rsidP="008731F4">
      <w:pPr>
        <w:jc w:val="center"/>
        <w:rPr>
          <w:rFonts w:ascii="HG丸ｺﾞｼｯｸM-PRO" w:eastAsia="HG丸ｺﾞｼｯｸM-PRO"/>
          <w:sz w:val="22"/>
        </w:rPr>
      </w:pPr>
    </w:p>
    <w:p w:rsidR="00352479" w:rsidRPr="00945880" w:rsidRDefault="002028CE" w:rsidP="00352479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AnsiTheme="majorEastAsia"/>
          <w:noProof/>
          <w:sz w:val="28"/>
          <w:szCs w:val="28"/>
        </w:rPr>
        <w:pict>
          <v:roundrect id="_x0000_s1026" style="position:absolute;left:0;text-align:left;margin-left:8.7pt;margin-top:4.6pt;width:415.25pt;height:28.4pt;z-index:-251658752" arcsize="10923f">
            <v:textbox inset="5.85pt,.7pt,5.85pt,.7pt"/>
          </v:roundrect>
        </w:pict>
      </w:r>
      <w:r w:rsidR="00352479" w:rsidRPr="008731F4">
        <w:rPr>
          <w:rFonts w:ascii="HG丸ｺﾞｼｯｸM-PRO" w:eastAsia="HG丸ｺﾞｼｯｸM-PRO" w:hAnsiTheme="majorEastAsia" w:hint="eastAsia"/>
          <w:sz w:val="28"/>
          <w:szCs w:val="28"/>
        </w:rPr>
        <w:t>地域包括診療加算・認知症地域包括診療加算に関する同意書</w:t>
      </w:r>
    </w:p>
    <w:p w:rsidR="00BA0911" w:rsidRDefault="00BA0911">
      <w:pPr>
        <w:rPr>
          <w:rFonts w:ascii="HG丸ｺﾞｼｯｸM-PRO" w:eastAsia="HG丸ｺﾞｼｯｸM-PRO"/>
          <w:color w:val="FF0000"/>
        </w:rPr>
      </w:pPr>
    </w:p>
    <w:p w:rsidR="008731F4" w:rsidRPr="00945880" w:rsidRDefault="008731F4">
      <w:pPr>
        <w:rPr>
          <w:rFonts w:ascii="HG丸ｺﾞｼｯｸM-PRO" w:eastAsia="HG丸ｺﾞｼｯｸM-PRO"/>
          <w:color w:val="FF0000"/>
        </w:rPr>
      </w:pPr>
    </w:p>
    <w:p w:rsidR="00352479" w:rsidRPr="00F741AD" w:rsidRDefault="00352479" w:rsidP="00352479">
      <w:pPr>
        <w:ind w:leftChars="2000" w:left="420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施設名</w:t>
      </w:r>
      <w:r w:rsidR="00EC1FF5" w:rsidRPr="00945880">
        <w:rPr>
          <w:rFonts w:ascii="HG丸ｺﾞｼｯｸM-PRO" w:eastAsia="HG丸ｺﾞｼｯｸM-PRO" w:hint="eastAsia"/>
          <w:sz w:val="22"/>
        </w:rPr>
        <w:t>：</w:t>
      </w:r>
    </w:p>
    <w:p w:rsidR="00EC1FF5" w:rsidRPr="00F741AD" w:rsidRDefault="00EC1FF5" w:rsidP="00352479">
      <w:pPr>
        <w:ind w:leftChars="2000" w:left="4200"/>
        <w:rPr>
          <w:rFonts w:ascii="HG丸ｺﾞｼｯｸM-PRO" w:eastAsia="HG丸ｺﾞｼｯｸM-PRO"/>
          <w:sz w:val="22"/>
        </w:rPr>
      </w:pPr>
      <w:r w:rsidRPr="00F741AD">
        <w:rPr>
          <w:rFonts w:ascii="HG丸ｺﾞｼｯｸM-PRO" w:eastAsia="HG丸ｺﾞｼｯｸM-PRO" w:hint="eastAsia"/>
          <w:sz w:val="22"/>
        </w:rPr>
        <w:t>担当医：</w:t>
      </w:r>
    </w:p>
    <w:p w:rsidR="008731F4" w:rsidRPr="00F741AD" w:rsidRDefault="00352479" w:rsidP="00352479">
      <w:pPr>
        <w:ind w:leftChars="2000" w:left="4200"/>
        <w:rPr>
          <w:rFonts w:ascii="HG丸ｺﾞｼｯｸM-PRO" w:eastAsia="HG丸ｺﾞｼｯｸM-PRO"/>
          <w:sz w:val="22"/>
        </w:rPr>
      </w:pPr>
      <w:r w:rsidRPr="00F741AD">
        <w:rPr>
          <w:rFonts w:ascii="HG丸ｺﾞｼｯｸM-PRO" w:eastAsia="HG丸ｺﾞｼｯｸM-PRO" w:hint="eastAsia"/>
          <w:sz w:val="22"/>
        </w:rPr>
        <w:t>住</w:t>
      </w:r>
      <w:r w:rsidR="00EC1FF5" w:rsidRPr="00F741AD">
        <w:rPr>
          <w:rFonts w:ascii="HG丸ｺﾞｼｯｸM-PRO" w:eastAsia="HG丸ｺﾞｼｯｸM-PRO" w:hint="eastAsia"/>
          <w:sz w:val="22"/>
        </w:rPr>
        <w:t xml:space="preserve">　</w:t>
      </w:r>
      <w:r w:rsidRPr="00F741AD">
        <w:rPr>
          <w:rFonts w:ascii="HG丸ｺﾞｼｯｸM-PRO" w:eastAsia="HG丸ｺﾞｼｯｸM-PRO" w:hint="eastAsia"/>
          <w:sz w:val="22"/>
        </w:rPr>
        <w:t>所</w:t>
      </w:r>
      <w:r w:rsidR="00EC1FF5" w:rsidRPr="00F741AD">
        <w:rPr>
          <w:rFonts w:ascii="HG丸ｺﾞｼｯｸM-PRO" w:eastAsia="HG丸ｺﾞｼｯｸM-PRO" w:hint="eastAsia"/>
          <w:sz w:val="22"/>
        </w:rPr>
        <w:t>：</w:t>
      </w:r>
    </w:p>
    <w:p w:rsidR="00352479" w:rsidRPr="00F741AD" w:rsidRDefault="008731F4" w:rsidP="00352479">
      <w:pPr>
        <w:ind w:leftChars="2000" w:left="4200"/>
        <w:rPr>
          <w:rFonts w:ascii="HG丸ｺﾞｼｯｸM-PRO" w:eastAsia="HG丸ｺﾞｼｯｸM-PRO"/>
          <w:sz w:val="22"/>
        </w:rPr>
      </w:pPr>
      <w:r w:rsidRPr="00F741AD">
        <w:rPr>
          <w:rFonts w:ascii="HG丸ｺﾞｼｯｸM-PRO" w:eastAsia="HG丸ｺﾞｼｯｸM-PRO" w:hint="eastAsia"/>
          <w:sz w:val="22"/>
        </w:rPr>
        <w:t xml:space="preserve">　　　　</w:t>
      </w:r>
    </w:p>
    <w:p w:rsidR="00352479" w:rsidRPr="00F741AD" w:rsidRDefault="00352479" w:rsidP="00352479">
      <w:pPr>
        <w:ind w:leftChars="2000" w:left="4200"/>
        <w:rPr>
          <w:rFonts w:ascii="HG丸ｺﾞｼｯｸM-PRO" w:eastAsia="HG丸ｺﾞｼｯｸM-PRO"/>
          <w:sz w:val="22"/>
        </w:rPr>
      </w:pPr>
      <w:r w:rsidRPr="00F741AD">
        <w:rPr>
          <w:rFonts w:ascii="HG丸ｺﾞｼｯｸM-PRO" w:eastAsia="HG丸ｺﾞｼｯｸM-PRO" w:hint="eastAsia"/>
          <w:spacing w:val="86"/>
          <w:kern w:val="0"/>
          <w:sz w:val="22"/>
          <w:fitText w:val="630" w:id="-2017460223"/>
        </w:rPr>
        <w:t>TE</w:t>
      </w:r>
      <w:r w:rsidRPr="00F741AD">
        <w:rPr>
          <w:rFonts w:ascii="HG丸ｺﾞｼｯｸM-PRO" w:eastAsia="HG丸ｺﾞｼｯｸM-PRO" w:hint="eastAsia"/>
          <w:spacing w:val="2"/>
          <w:kern w:val="0"/>
          <w:sz w:val="22"/>
          <w:fitText w:val="630" w:id="-2017460223"/>
        </w:rPr>
        <w:t>L</w:t>
      </w:r>
      <w:r w:rsidR="00EC1FF5" w:rsidRPr="00F741AD">
        <w:rPr>
          <w:rFonts w:ascii="HG丸ｺﾞｼｯｸM-PRO" w:eastAsia="HG丸ｺﾞｼｯｸM-PRO" w:hint="eastAsia"/>
          <w:sz w:val="22"/>
        </w:rPr>
        <w:t>：</w:t>
      </w:r>
    </w:p>
    <w:p w:rsidR="00352479" w:rsidRPr="00F741AD" w:rsidRDefault="00352479" w:rsidP="00352479">
      <w:pPr>
        <w:ind w:leftChars="2000" w:left="4200"/>
        <w:rPr>
          <w:rFonts w:ascii="HG丸ｺﾞｼｯｸM-PRO" w:eastAsia="HG丸ｺﾞｼｯｸM-PRO"/>
          <w:sz w:val="22"/>
        </w:rPr>
      </w:pPr>
      <w:r w:rsidRPr="00F741AD">
        <w:rPr>
          <w:rFonts w:ascii="HG丸ｺﾞｼｯｸM-PRO" w:eastAsia="HG丸ｺﾞｼｯｸM-PRO" w:hint="eastAsia"/>
          <w:spacing w:val="71"/>
          <w:kern w:val="0"/>
          <w:sz w:val="22"/>
          <w:fitText w:val="630" w:id="-2017460224"/>
        </w:rPr>
        <w:t>FA</w:t>
      </w:r>
      <w:r w:rsidRPr="00F741AD">
        <w:rPr>
          <w:rFonts w:ascii="HG丸ｺﾞｼｯｸM-PRO" w:eastAsia="HG丸ｺﾞｼｯｸM-PRO" w:hint="eastAsia"/>
          <w:spacing w:val="1"/>
          <w:kern w:val="0"/>
          <w:sz w:val="22"/>
          <w:fitText w:val="630" w:id="-2017460224"/>
        </w:rPr>
        <w:t>X</w:t>
      </w:r>
      <w:r w:rsidR="00EC1FF5" w:rsidRPr="00F741AD">
        <w:rPr>
          <w:rFonts w:ascii="HG丸ｺﾞｼｯｸM-PRO" w:eastAsia="HG丸ｺﾞｼｯｸM-PRO" w:hint="eastAsia"/>
          <w:sz w:val="22"/>
        </w:rPr>
        <w:t>：</w:t>
      </w:r>
    </w:p>
    <w:p w:rsidR="00352479" w:rsidRDefault="00352479" w:rsidP="00352479">
      <w:pPr>
        <w:ind w:leftChars="2000" w:left="4200"/>
        <w:rPr>
          <w:rFonts w:ascii="HG丸ｺﾞｼｯｸM-PRO" w:eastAsia="HG丸ｺﾞｼｯｸM-PRO"/>
        </w:rPr>
      </w:pPr>
    </w:p>
    <w:p w:rsidR="008731F4" w:rsidRPr="00134474" w:rsidRDefault="008731F4" w:rsidP="00352479">
      <w:pPr>
        <w:ind w:leftChars="2000" w:left="4200"/>
        <w:rPr>
          <w:rFonts w:ascii="HG丸ｺﾞｼｯｸM-PRO" w:eastAsia="HG丸ｺﾞｼｯｸM-PRO"/>
        </w:rPr>
      </w:pPr>
    </w:p>
    <w:p w:rsidR="00352479" w:rsidRPr="00945880" w:rsidRDefault="00352479" w:rsidP="00EC1FF5">
      <w:pPr>
        <w:spacing w:after="120"/>
        <w:rPr>
          <w:rFonts w:ascii="HG丸ｺﾞｼｯｸM-PRO" w:eastAsia="HG丸ｺﾞｼｯｸM-PRO"/>
          <w:sz w:val="24"/>
          <w:szCs w:val="24"/>
        </w:rPr>
      </w:pPr>
      <w:r w:rsidRPr="00945880">
        <w:rPr>
          <w:rFonts w:ascii="HG丸ｺﾞｼｯｸM-PRO" w:eastAsia="HG丸ｺﾞｼｯｸM-PRO" w:hint="eastAsia"/>
          <w:sz w:val="24"/>
          <w:szCs w:val="24"/>
        </w:rPr>
        <w:t>当院は「かかりつけ医」として以下の診療を行います。</w:t>
      </w:r>
    </w:p>
    <w:p w:rsidR="00352479" w:rsidRPr="00945880" w:rsidRDefault="00352479" w:rsidP="00945880">
      <w:pPr>
        <w:ind w:firstLineChars="100" w:firstLine="22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○高血圧、糖尿病、脂質異常症、認知症等の治療・管理・指導</w:t>
      </w:r>
    </w:p>
    <w:p w:rsidR="00352479" w:rsidRPr="00945880" w:rsidRDefault="00352479" w:rsidP="00945880">
      <w:pPr>
        <w:ind w:firstLineChars="100" w:firstLine="22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○他の医療機関でもらっているお薬を含めた服薬管理</w:t>
      </w:r>
    </w:p>
    <w:p w:rsidR="00352479" w:rsidRPr="00945880" w:rsidRDefault="00352479" w:rsidP="00945880">
      <w:pPr>
        <w:ind w:firstLineChars="100" w:firstLine="22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○健康診断の結果の相談、健康全般に関する相談。必要に応じ</w:t>
      </w:r>
      <w:r w:rsidR="008028B3">
        <w:rPr>
          <w:rFonts w:ascii="HG丸ｺﾞｼｯｸM-PRO" w:eastAsia="HG丸ｺﾞｼｯｸM-PRO" w:hint="eastAsia"/>
          <w:sz w:val="22"/>
        </w:rPr>
        <w:t>た</w:t>
      </w:r>
      <w:r w:rsidRPr="00945880">
        <w:rPr>
          <w:rFonts w:ascii="HG丸ｺﾞｼｯｸM-PRO" w:eastAsia="HG丸ｺﾞｼｯｸM-PRO" w:hint="eastAsia"/>
          <w:sz w:val="22"/>
        </w:rPr>
        <w:t>専門機関への紹介</w:t>
      </w:r>
    </w:p>
    <w:p w:rsidR="00352479" w:rsidRPr="00945880" w:rsidRDefault="00EC1FF5" w:rsidP="00945880">
      <w:pPr>
        <w:ind w:firstLineChars="100" w:firstLine="22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○介護保険利用に関する相談</w:t>
      </w:r>
    </w:p>
    <w:p w:rsidR="00EC1FF5" w:rsidRPr="00945880" w:rsidRDefault="008028B3" w:rsidP="00945880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○通院困難な場合、訪問診療や往診への</w:t>
      </w:r>
      <w:r w:rsidR="00EC1FF5" w:rsidRPr="00945880">
        <w:rPr>
          <w:rFonts w:ascii="HG丸ｺﾞｼｯｸM-PRO" w:eastAsia="HG丸ｺﾞｼｯｸM-PRO" w:hint="eastAsia"/>
          <w:sz w:val="22"/>
        </w:rPr>
        <w:t>対応</w:t>
      </w:r>
    </w:p>
    <w:p w:rsidR="00EC1FF5" w:rsidRPr="00945880" w:rsidRDefault="00EC1FF5" w:rsidP="00945880">
      <w:pPr>
        <w:ind w:firstLineChars="100" w:firstLine="22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○体調不良等</w:t>
      </w:r>
      <w:r w:rsidR="00134474" w:rsidRPr="00945880">
        <w:rPr>
          <w:rFonts w:ascii="HG丸ｺﾞｼｯｸM-PRO" w:eastAsia="HG丸ｺﾞｼｯｸM-PRO" w:hint="eastAsia"/>
          <w:sz w:val="22"/>
        </w:rPr>
        <w:t>、</w:t>
      </w:r>
      <w:r w:rsidRPr="00945880">
        <w:rPr>
          <w:rFonts w:ascii="HG丸ｺﾞｼｯｸM-PRO" w:eastAsia="HG丸ｺﾞｼｯｸM-PRO" w:hint="eastAsia"/>
          <w:sz w:val="22"/>
        </w:rPr>
        <w:t>電話によるお問い合わせへの対応</w:t>
      </w:r>
    </w:p>
    <w:p w:rsidR="00EC1FF5" w:rsidRPr="00F741AD" w:rsidRDefault="00134474" w:rsidP="00F741AD">
      <w:pPr>
        <w:spacing w:line="360" w:lineRule="auto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 xml:space="preserve">　　　</w:t>
      </w:r>
      <w:r w:rsidR="00F741AD" w:rsidRPr="00F741AD">
        <w:rPr>
          <w:rFonts w:ascii="HG丸ｺﾞｼｯｸM-PRO" w:eastAsia="HG丸ｺﾞｼｯｸM-PRO" w:hint="eastAsia"/>
          <w:sz w:val="22"/>
        </w:rPr>
        <w:t xml:space="preserve">　　　　　</w:t>
      </w:r>
      <w:r w:rsidRPr="00F741AD">
        <w:rPr>
          <w:rFonts w:ascii="HG丸ｺﾞｼｯｸM-PRO" w:eastAsia="HG丸ｺﾞｼｯｸM-PRO" w:hint="eastAsia"/>
          <w:sz w:val="22"/>
        </w:rPr>
        <w:t xml:space="preserve">　　電　話</w:t>
      </w:r>
      <w:r w:rsidR="00F741AD">
        <w:rPr>
          <w:rFonts w:ascii="HG丸ｺﾞｼｯｸM-PRO" w:eastAsia="HG丸ｺﾞｼｯｸM-PRO" w:hint="eastAsia"/>
          <w:sz w:val="22"/>
        </w:rPr>
        <w:t>：</w:t>
      </w:r>
    </w:p>
    <w:p w:rsidR="00134474" w:rsidRPr="00F741AD" w:rsidRDefault="00F741AD" w:rsidP="00F741AD">
      <w:pPr>
        <w:spacing w:line="360" w:lineRule="auto"/>
        <w:rPr>
          <w:rFonts w:ascii="HG丸ｺﾞｼｯｸM-PRO" w:eastAsia="HG丸ｺﾞｼｯｸM-PRO"/>
          <w:sz w:val="22"/>
        </w:rPr>
      </w:pPr>
      <w:r w:rsidRPr="00F741AD">
        <w:rPr>
          <w:rFonts w:ascii="HG丸ｺﾞｼｯｸM-PRO" w:eastAsia="HG丸ｺﾞｼｯｸM-PRO" w:hint="eastAsia"/>
          <w:sz w:val="22"/>
        </w:rPr>
        <w:t xml:space="preserve">　　　　　　　　　　</w:t>
      </w:r>
      <w:r w:rsidR="00134474" w:rsidRPr="00F741AD">
        <w:rPr>
          <w:rFonts w:ascii="HG丸ｺﾞｼｯｸM-PRO" w:eastAsia="HG丸ｺﾞｼｯｸM-PRO" w:hint="eastAsia"/>
          <w:sz w:val="22"/>
        </w:rPr>
        <w:t>緊急時</w:t>
      </w:r>
      <w:r>
        <w:rPr>
          <w:rFonts w:ascii="HG丸ｺﾞｼｯｸM-PRO" w:eastAsia="HG丸ｺﾞｼｯｸM-PRO" w:hint="eastAsia"/>
          <w:sz w:val="22"/>
        </w:rPr>
        <w:t>：</w:t>
      </w:r>
    </w:p>
    <w:p w:rsidR="00EC1FF5" w:rsidRPr="00834445" w:rsidRDefault="00EC1FF5">
      <w:pPr>
        <w:rPr>
          <w:rFonts w:ascii="HG丸ｺﾞｼｯｸM-PRO" w:eastAsia="HG丸ｺﾞｼｯｸM-PRO"/>
        </w:rPr>
      </w:pPr>
    </w:p>
    <w:p w:rsidR="00EC1FF5" w:rsidRPr="00945880" w:rsidRDefault="00EC1FF5" w:rsidP="00134474">
      <w:pPr>
        <w:spacing w:after="120"/>
        <w:rPr>
          <w:rFonts w:ascii="HG丸ｺﾞｼｯｸM-PRO" w:eastAsia="HG丸ｺﾞｼｯｸM-PRO"/>
          <w:sz w:val="24"/>
          <w:szCs w:val="24"/>
        </w:rPr>
      </w:pPr>
      <w:r w:rsidRPr="00945880">
        <w:rPr>
          <w:rFonts w:ascii="HG丸ｺﾞｼｯｸM-PRO" w:eastAsia="HG丸ｺﾞｼｯｸM-PRO" w:hint="eastAsia"/>
          <w:sz w:val="24"/>
          <w:szCs w:val="24"/>
        </w:rPr>
        <w:t>患者様・ご家族へのお願い</w:t>
      </w:r>
    </w:p>
    <w:p w:rsidR="004D1ED2" w:rsidRPr="00945880" w:rsidRDefault="00EC1FF5" w:rsidP="00134474">
      <w:pPr>
        <w:ind w:left="420" w:hangingChars="200" w:hanging="420"/>
        <w:rPr>
          <w:rFonts w:ascii="HG丸ｺﾞｼｯｸM-PRO" w:eastAsia="HG丸ｺﾞｼｯｸM-PRO"/>
          <w:sz w:val="22"/>
        </w:rPr>
      </w:pPr>
      <w:r w:rsidRPr="00134474">
        <w:rPr>
          <w:rFonts w:ascii="HG丸ｺﾞｼｯｸM-PRO" w:eastAsia="HG丸ｺﾞｼｯｸM-PRO" w:hint="eastAsia"/>
        </w:rPr>
        <w:t xml:space="preserve">　</w:t>
      </w:r>
      <w:r w:rsidRPr="00945880">
        <w:rPr>
          <w:rFonts w:ascii="HG丸ｺﾞｼｯｸM-PRO" w:eastAsia="HG丸ｺﾞｼｯｸM-PRO" w:hint="eastAsia"/>
          <w:sz w:val="22"/>
        </w:rPr>
        <w:t>○他の医療機関を受診される場合、当院担当医にご相談ください。</w:t>
      </w:r>
    </w:p>
    <w:p w:rsidR="00EC1FF5" w:rsidRPr="00945880" w:rsidRDefault="00EC1FF5" w:rsidP="004D1ED2">
      <w:pPr>
        <w:ind w:leftChars="200" w:left="42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また、すでに受診した場合もお知らせください。</w:t>
      </w:r>
    </w:p>
    <w:p w:rsidR="00134474" w:rsidRPr="00945880" w:rsidRDefault="00134474" w:rsidP="00945880">
      <w:pPr>
        <w:ind w:left="440" w:hangingChars="200" w:hanging="44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 xml:space="preserve">　○受信時にお薬手帳等をご持参ください。</w:t>
      </w:r>
    </w:p>
    <w:p w:rsidR="00134474" w:rsidRPr="00945880" w:rsidRDefault="00134474" w:rsidP="00945880">
      <w:pPr>
        <w:ind w:left="440" w:hangingChars="200" w:hanging="44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 xml:space="preserve">　○健康診断を受けたら</w:t>
      </w:r>
      <w:r w:rsidR="004D1ED2" w:rsidRPr="00945880">
        <w:rPr>
          <w:rFonts w:ascii="HG丸ｺﾞｼｯｸM-PRO" w:eastAsia="HG丸ｺﾞｼｯｸM-PRO" w:hint="eastAsia"/>
          <w:sz w:val="22"/>
        </w:rPr>
        <w:t>結果をご持参ください。</w:t>
      </w:r>
    </w:p>
    <w:p w:rsidR="00134474" w:rsidRDefault="00134474" w:rsidP="00945880">
      <w:pPr>
        <w:ind w:left="440" w:hangingChars="200" w:hanging="440"/>
        <w:rPr>
          <w:rFonts w:ascii="HG丸ｺﾞｼｯｸM-PRO" w:eastAsia="HG丸ｺﾞｼｯｸM-PRO"/>
          <w:sz w:val="22"/>
        </w:rPr>
      </w:pPr>
    </w:p>
    <w:p w:rsidR="00834445" w:rsidRPr="00945880" w:rsidRDefault="00834445" w:rsidP="00945880">
      <w:pPr>
        <w:ind w:left="440" w:hangingChars="200" w:hanging="440"/>
        <w:rPr>
          <w:rFonts w:ascii="HG丸ｺﾞｼｯｸM-PRO" w:eastAsia="HG丸ｺﾞｼｯｸM-PRO"/>
          <w:sz w:val="22"/>
        </w:rPr>
      </w:pPr>
      <w:bookmarkStart w:id="0" w:name="_GoBack"/>
      <w:bookmarkEnd w:id="0"/>
    </w:p>
    <w:p w:rsidR="004D1ED2" w:rsidRPr="00945880" w:rsidRDefault="004D1ED2" w:rsidP="00945880">
      <w:pPr>
        <w:ind w:left="440" w:hangingChars="200" w:hanging="44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地域包括診療加算・認知症地域包括診療加算について説明を受け、理解したうえで</w:t>
      </w:r>
    </w:p>
    <w:p w:rsidR="002028CE" w:rsidRDefault="002028CE" w:rsidP="002028CE">
      <w:pPr>
        <w:rPr>
          <w:rFonts w:ascii="HG丸ｺﾞｼｯｸM-PRO" w:eastAsia="HG丸ｺﾞｼｯｸM-PRO"/>
          <w:sz w:val="22"/>
          <w:u w:val="single"/>
        </w:rPr>
      </w:pPr>
    </w:p>
    <w:p w:rsidR="002028CE" w:rsidRDefault="002028CE" w:rsidP="002028CE">
      <w:pPr>
        <w:rPr>
          <w:rFonts w:ascii="HG丸ｺﾞｼｯｸM-PRO" w:eastAsia="HG丸ｺﾞｼｯｸM-PRO"/>
          <w:sz w:val="22"/>
          <w:u w:val="single"/>
        </w:rPr>
      </w:pPr>
    </w:p>
    <w:p w:rsidR="004D1ED2" w:rsidRPr="00DA2100" w:rsidRDefault="00807124" w:rsidP="002028CE">
      <w:pPr>
        <w:rPr>
          <w:rFonts w:ascii="HG丸ｺﾞｼｯｸM-PRO" w:eastAsia="HG丸ｺﾞｼｯｸM-PRO"/>
          <w:sz w:val="22"/>
          <w:u w:val="single"/>
        </w:rPr>
      </w:pPr>
      <w:r w:rsidRPr="00DA2100">
        <w:rPr>
          <w:rFonts w:ascii="HG丸ｺﾞｼｯｸM-PRO" w:eastAsia="HG丸ｺﾞｼｯｸM-PRO" w:hint="eastAsia"/>
          <w:sz w:val="22"/>
          <w:u w:val="single"/>
        </w:rPr>
        <w:t>（</w:t>
      </w:r>
      <w:r w:rsidR="004D1ED2" w:rsidRPr="00DA2100">
        <w:rPr>
          <w:rFonts w:ascii="HG丸ｺﾞｼｯｸM-PRO" w:eastAsia="HG丸ｺﾞｼｯｸM-PRO" w:hint="eastAsia"/>
          <w:sz w:val="22"/>
          <w:u w:val="single"/>
        </w:rPr>
        <w:t>施設名</w:t>
      </w:r>
      <w:r w:rsidR="00F741AD" w:rsidRPr="00DA2100">
        <w:rPr>
          <w:rFonts w:ascii="HG丸ｺﾞｼｯｸM-PRO" w:eastAsia="HG丸ｺﾞｼｯｸM-PRO" w:hint="eastAsia"/>
          <w:sz w:val="22"/>
          <w:u w:val="single"/>
        </w:rPr>
        <w:t>および担当医氏名）</w:t>
      </w:r>
      <w:r w:rsidR="00DA2100" w:rsidRPr="00DA2100"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</w:t>
      </w:r>
      <w:r w:rsidR="002028CE">
        <w:rPr>
          <w:rFonts w:ascii="HG丸ｺﾞｼｯｸM-PRO" w:eastAsia="HG丸ｺﾞｼｯｸM-PRO" w:hint="eastAsia"/>
          <w:sz w:val="22"/>
          <w:u w:val="single"/>
        </w:rPr>
        <w:t xml:space="preserve">　　　</w:t>
      </w:r>
      <w:r w:rsidR="00DA2100" w:rsidRPr="00DA2100">
        <w:rPr>
          <w:rFonts w:ascii="HG丸ｺﾞｼｯｸM-PRO" w:eastAsia="HG丸ｺﾞｼｯｸM-PRO" w:hint="eastAsia"/>
          <w:sz w:val="22"/>
          <w:u w:val="single"/>
        </w:rPr>
        <w:t xml:space="preserve">　　　　</w:t>
      </w:r>
      <w:r w:rsidR="00DA2100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DA2100" w:rsidRPr="00DA2100">
        <w:rPr>
          <w:rFonts w:ascii="HG丸ｺﾞｼｯｸM-PRO" w:eastAsia="HG丸ｺﾞｼｯｸM-PRO" w:hint="eastAsia"/>
          <w:sz w:val="22"/>
          <w:u w:val="single"/>
        </w:rPr>
        <w:t xml:space="preserve">　</w:t>
      </w:r>
    </w:p>
    <w:p w:rsidR="004D1ED2" w:rsidRPr="00945880" w:rsidRDefault="004D1ED2" w:rsidP="004D1ED2">
      <w:pPr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>をかかりつけ医として、生活習慣病・認知症に対する継続的な診療・服薬管理・健康管理に関する相談・指導を受けることに同意します。</w:t>
      </w:r>
    </w:p>
    <w:p w:rsidR="004D1ED2" w:rsidRPr="00945880" w:rsidRDefault="004D1ED2" w:rsidP="004D1ED2">
      <w:pPr>
        <w:rPr>
          <w:rFonts w:ascii="HG丸ｺﾞｼｯｸM-PRO" w:eastAsia="HG丸ｺﾞｼｯｸM-PRO"/>
          <w:sz w:val="22"/>
        </w:rPr>
      </w:pPr>
    </w:p>
    <w:p w:rsidR="004D1ED2" w:rsidRPr="00945880" w:rsidRDefault="004D1ED2" w:rsidP="008028B3">
      <w:pPr>
        <w:ind w:firstLineChars="200" w:firstLine="440"/>
        <w:rPr>
          <w:rFonts w:ascii="HG丸ｺﾞｼｯｸM-PRO" w:eastAsia="HG丸ｺﾞｼｯｸM-PRO"/>
          <w:sz w:val="22"/>
        </w:rPr>
      </w:pPr>
      <w:r w:rsidRPr="00945880"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p w:rsidR="004D1ED2" w:rsidRPr="008028B3" w:rsidRDefault="004D1ED2" w:rsidP="00945880">
      <w:pPr>
        <w:ind w:leftChars="800" w:left="2120" w:hangingChars="200" w:hanging="440"/>
        <w:rPr>
          <w:rFonts w:ascii="HG丸ｺﾞｼｯｸM-PRO" w:eastAsia="HG丸ｺﾞｼｯｸM-PRO"/>
          <w:sz w:val="22"/>
        </w:rPr>
      </w:pPr>
    </w:p>
    <w:p w:rsidR="004D1ED2" w:rsidRPr="00945880" w:rsidRDefault="004D1ED2" w:rsidP="00BA0911">
      <w:pPr>
        <w:ind w:leftChars="1200" w:left="2520" w:firstLineChars="50" w:firstLine="110"/>
        <w:rPr>
          <w:rFonts w:ascii="HG丸ｺﾞｼｯｸM-PRO" w:eastAsia="HG丸ｺﾞｼｯｸM-PRO"/>
          <w:sz w:val="22"/>
          <w:u w:val="single"/>
        </w:rPr>
      </w:pPr>
      <w:r w:rsidRPr="00945880">
        <w:rPr>
          <w:rFonts w:ascii="HG丸ｺﾞｼｯｸM-PRO" w:eastAsia="HG丸ｺﾞｼｯｸM-PRO" w:hint="eastAsia"/>
          <w:sz w:val="22"/>
          <w:u w:val="single"/>
        </w:rPr>
        <w:t xml:space="preserve">患者様氏名　　　　　　　　　　　　　　　　　　　　　　</w:t>
      </w:r>
    </w:p>
    <w:p w:rsidR="004D1ED2" w:rsidRPr="00834445" w:rsidRDefault="004D1ED2" w:rsidP="00945880">
      <w:pPr>
        <w:ind w:leftChars="1000" w:left="2540" w:hangingChars="200" w:hanging="440"/>
        <w:rPr>
          <w:rFonts w:ascii="HG丸ｺﾞｼｯｸM-PRO" w:eastAsia="HG丸ｺﾞｼｯｸM-PRO"/>
          <w:sz w:val="22"/>
        </w:rPr>
      </w:pPr>
      <w:r w:rsidRPr="00834445">
        <w:rPr>
          <w:rFonts w:ascii="HG丸ｺﾞｼｯｸM-PRO" w:eastAsia="HG丸ｺﾞｼｯｸM-PRO" w:hint="eastAsia"/>
          <w:sz w:val="22"/>
        </w:rPr>
        <w:t xml:space="preserve">　</w:t>
      </w:r>
    </w:p>
    <w:p w:rsidR="00BA0911" w:rsidRPr="00834445" w:rsidRDefault="004D1ED2" w:rsidP="00834445">
      <w:pPr>
        <w:ind w:leftChars="1200" w:left="2520" w:firstLineChars="50" w:firstLine="110"/>
        <w:rPr>
          <w:rFonts w:ascii="HG丸ｺﾞｼｯｸM-PRO" w:eastAsia="HG丸ｺﾞｼｯｸM-PRO"/>
          <w:sz w:val="22"/>
          <w:u w:val="single"/>
        </w:rPr>
      </w:pPr>
      <w:r w:rsidRPr="00834445">
        <w:rPr>
          <w:rFonts w:ascii="HG丸ｺﾞｼｯｸM-PRO" w:eastAsia="HG丸ｺﾞｼｯｸM-PRO" w:hint="eastAsia"/>
          <w:sz w:val="22"/>
          <w:u w:val="single"/>
        </w:rPr>
        <w:t xml:space="preserve">ご家族氏名　　</w:t>
      </w:r>
      <w:r w:rsidR="00945880" w:rsidRPr="00834445">
        <w:rPr>
          <w:rFonts w:ascii="HG丸ｺﾞｼｯｸM-PRO" w:eastAsia="HG丸ｺﾞｼｯｸM-PRO" w:hint="eastAsia"/>
          <w:sz w:val="22"/>
          <w:u w:val="single"/>
        </w:rPr>
        <w:t xml:space="preserve">　　　</w:t>
      </w:r>
      <w:r w:rsidRPr="00834445">
        <w:rPr>
          <w:rFonts w:ascii="HG丸ｺﾞｼｯｸM-PRO" w:eastAsia="HG丸ｺﾞｼｯｸM-PRO" w:hint="eastAsia"/>
          <w:sz w:val="22"/>
          <w:u w:val="single"/>
        </w:rPr>
        <w:t xml:space="preserve">　　　　　　　　</w:t>
      </w:r>
      <w:r w:rsidR="00BA0911" w:rsidRPr="00834445">
        <w:rPr>
          <w:rFonts w:ascii="HG丸ｺﾞｼｯｸM-PRO" w:eastAsia="HG丸ｺﾞｼｯｸM-PRO" w:hint="eastAsia"/>
          <w:sz w:val="22"/>
          <w:u w:val="single"/>
        </w:rPr>
        <w:t xml:space="preserve"> </w:t>
      </w:r>
      <w:r w:rsidRPr="00834445">
        <w:rPr>
          <w:rFonts w:ascii="HG丸ｺﾞｼｯｸM-PRO" w:eastAsia="HG丸ｺﾞｼｯｸM-PRO" w:hint="eastAsia"/>
          <w:sz w:val="22"/>
          <w:u w:val="single"/>
        </w:rPr>
        <w:t xml:space="preserve">続柄（　</w:t>
      </w:r>
      <w:r w:rsidR="00BA0911" w:rsidRPr="00834445">
        <w:rPr>
          <w:rFonts w:ascii="HG丸ｺﾞｼｯｸM-PRO" w:eastAsia="HG丸ｺﾞｼｯｸM-PRO" w:hint="eastAsia"/>
          <w:sz w:val="22"/>
          <w:u w:val="single"/>
        </w:rPr>
        <w:t xml:space="preserve"> </w:t>
      </w:r>
      <w:r w:rsidRPr="00834445">
        <w:rPr>
          <w:rFonts w:ascii="HG丸ｺﾞｼｯｸM-PRO" w:eastAsia="HG丸ｺﾞｼｯｸM-PRO" w:hint="eastAsia"/>
          <w:sz w:val="22"/>
          <w:u w:val="single"/>
        </w:rPr>
        <w:t xml:space="preserve">　　　）</w:t>
      </w:r>
    </w:p>
    <w:sectPr w:rsidR="00BA0911" w:rsidRPr="00834445" w:rsidSect="00834445">
      <w:pgSz w:w="11906" w:h="16838" w:code="9"/>
      <w:pgMar w:top="567" w:right="1701" w:bottom="340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84" w:rsidRDefault="00BE0C84" w:rsidP="00BE0C84">
      <w:r>
        <w:separator/>
      </w:r>
    </w:p>
  </w:endnote>
  <w:endnote w:type="continuationSeparator" w:id="0">
    <w:p w:rsidR="00BE0C84" w:rsidRDefault="00BE0C84" w:rsidP="00BE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84" w:rsidRDefault="00BE0C84" w:rsidP="00BE0C84">
      <w:r>
        <w:separator/>
      </w:r>
    </w:p>
  </w:footnote>
  <w:footnote w:type="continuationSeparator" w:id="0">
    <w:p w:rsidR="00BE0C84" w:rsidRDefault="00BE0C84" w:rsidP="00BE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VerticalSpacing w:val="3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479"/>
    <w:rsid w:val="00134474"/>
    <w:rsid w:val="002028CE"/>
    <w:rsid w:val="00352479"/>
    <w:rsid w:val="004D1ED2"/>
    <w:rsid w:val="008028B3"/>
    <w:rsid w:val="00807124"/>
    <w:rsid w:val="00834445"/>
    <w:rsid w:val="008731F4"/>
    <w:rsid w:val="00945880"/>
    <w:rsid w:val="00BA0911"/>
    <w:rsid w:val="00BE0C84"/>
    <w:rsid w:val="00DA2100"/>
    <w:rsid w:val="00EC1FF5"/>
    <w:rsid w:val="00F1520E"/>
    <w:rsid w:val="00F7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9AA11E1-4BA9-4BD3-A3EB-CAB4F1BD8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C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C84"/>
  </w:style>
  <w:style w:type="paragraph" w:styleId="a5">
    <w:name w:val="footer"/>
    <w:basedOn w:val="a"/>
    <w:link w:val="a6"/>
    <w:uiPriority w:val="99"/>
    <w:unhideWhenUsed/>
    <w:rsid w:val="00BE0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C84"/>
  </w:style>
  <w:style w:type="paragraph" w:styleId="a7">
    <w:name w:val="Balloon Text"/>
    <w:basedOn w:val="a"/>
    <w:link w:val="a8"/>
    <w:uiPriority w:val="99"/>
    <w:semiHidden/>
    <w:unhideWhenUsed/>
    <w:rsid w:val="0080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71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oobakota</dc:creator>
  <cp:lastModifiedBy>大場 理恵</cp:lastModifiedBy>
  <cp:revision>13</cp:revision>
  <cp:lastPrinted>2020-10-05T06:28:00Z</cp:lastPrinted>
  <dcterms:created xsi:type="dcterms:W3CDTF">2020-07-23T14:50:00Z</dcterms:created>
  <dcterms:modified xsi:type="dcterms:W3CDTF">2020-10-05T06:33:00Z</dcterms:modified>
</cp:coreProperties>
</file>